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A41" w:rsidRPr="00A13E52" w:rsidRDefault="008F7A41" w:rsidP="007D1FEB">
      <w:pPr>
        <w:jc w:val="right"/>
      </w:pPr>
      <w:r w:rsidRPr="00A13E52">
        <w:t>Приложение № 2</w:t>
      </w:r>
      <w:r w:rsidR="007D1FEB">
        <w:t xml:space="preserve"> </w:t>
      </w:r>
    </w:p>
    <w:p w:rsidR="008F7A41" w:rsidRDefault="008F7A41" w:rsidP="007D1FEB">
      <w:pPr>
        <w:jc w:val="right"/>
      </w:pPr>
      <w:r w:rsidRPr="00A13E52">
        <w:t xml:space="preserve">к паспорту муниципальной программы города Енисейска </w:t>
      </w:r>
    </w:p>
    <w:p w:rsidR="008F7A41" w:rsidRPr="00A13E52" w:rsidRDefault="008F7A41" w:rsidP="007D1FEB">
      <w:pPr>
        <w:jc w:val="right"/>
      </w:pPr>
      <w:r w:rsidRPr="00A13E52">
        <w:t>«Управление муниципальными финансами</w:t>
      </w:r>
      <w:r w:rsidRPr="00A13E52">
        <w:rPr>
          <w:bCs/>
        </w:rPr>
        <w:t xml:space="preserve">» </w:t>
      </w:r>
    </w:p>
    <w:p w:rsidR="008F7A41" w:rsidRPr="00A13E52" w:rsidRDefault="008F7A41" w:rsidP="004643A6">
      <w:pPr>
        <w:jc w:val="right"/>
        <w:rPr>
          <w:color w:val="000000"/>
        </w:rPr>
      </w:pPr>
    </w:p>
    <w:p w:rsidR="008F7A41" w:rsidRPr="00A13E52" w:rsidRDefault="008F7A41" w:rsidP="004643A6">
      <w:pPr>
        <w:jc w:val="center"/>
        <w:rPr>
          <w:color w:val="000000"/>
        </w:rPr>
      </w:pPr>
      <w:r w:rsidRPr="00A13E52">
        <w:rPr>
          <w:color w:val="000000"/>
        </w:rPr>
        <w:t>Значения целевых показателей на долгосрочный период</w:t>
      </w:r>
    </w:p>
    <w:p w:rsidR="008F7A41" w:rsidRPr="00A13E52" w:rsidRDefault="008F7A41" w:rsidP="004643A6">
      <w:pPr>
        <w:jc w:val="center"/>
      </w:pPr>
    </w:p>
    <w:tbl>
      <w:tblPr>
        <w:tblW w:w="15840" w:type="dxa"/>
        <w:tblInd w:w="-2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372"/>
        <w:gridCol w:w="1228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8F7A41" w:rsidRPr="00A13E52" w:rsidTr="00A13E52">
        <w:trPr>
          <w:cantSplit/>
          <w:trHeight w:val="8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7A41" w:rsidRPr="007D1FEB" w:rsidRDefault="008F7A41" w:rsidP="004643A6">
            <w:pPr>
              <w:rPr>
                <w:sz w:val="20"/>
                <w:szCs w:val="20"/>
              </w:rPr>
            </w:pPr>
            <w:r w:rsidRPr="007D1FEB">
              <w:rPr>
                <w:sz w:val="20"/>
                <w:szCs w:val="20"/>
              </w:rPr>
              <w:t xml:space="preserve">№ </w:t>
            </w:r>
            <w:r w:rsidRPr="007D1FEB">
              <w:rPr>
                <w:sz w:val="20"/>
                <w:szCs w:val="20"/>
              </w:rPr>
              <w:br/>
            </w:r>
            <w:proofErr w:type="gramStart"/>
            <w:r w:rsidRPr="007D1FEB">
              <w:rPr>
                <w:sz w:val="20"/>
                <w:szCs w:val="20"/>
              </w:rPr>
              <w:t>п</w:t>
            </w:r>
            <w:proofErr w:type="gramEnd"/>
            <w:r w:rsidRPr="007D1FEB">
              <w:rPr>
                <w:sz w:val="20"/>
                <w:szCs w:val="20"/>
              </w:rPr>
              <w:t>/п</w:t>
            </w:r>
          </w:p>
        </w:tc>
        <w:tc>
          <w:tcPr>
            <w:tcW w:w="237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7A41" w:rsidRPr="007D1FEB" w:rsidRDefault="008F7A41" w:rsidP="004643A6">
            <w:pPr>
              <w:rPr>
                <w:sz w:val="20"/>
                <w:szCs w:val="20"/>
              </w:rPr>
            </w:pPr>
            <w:r w:rsidRPr="007D1FEB">
              <w:rPr>
                <w:sz w:val="20"/>
                <w:szCs w:val="20"/>
              </w:rPr>
              <w:t xml:space="preserve">Цели,  </w:t>
            </w:r>
            <w:r w:rsidRPr="007D1FEB">
              <w:rPr>
                <w:sz w:val="20"/>
                <w:szCs w:val="20"/>
              </w:rPr>
              <w:br/>
              <w:t xml:space="preserve">целевые </w:t>
            </w:r>
            <w:r w:rsidRPr="007D1FEB">
              <w:rPr>
                <w:sz w:val="20"/>
                <w:szCs w:val="20"/>
              </w:rPr>
              <w:br/>
              <w:t>показатели</w:t>
            </w:r>
          </w:p>
        </w:tc>
        <w:tc>
          <w:tcPr>
            <w:tcW w:w="12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F7A41" w:rsidRPr="007D1FEB" w:rsidRDefault="008F7A41" w:rsidP="004643A6">
            <w:pPr>
              <w:rPr>
                <w:sz w:val="20"/>
                <w:szCs w:val="20"/>
              </w:rPr>
            </w:pPr>
            <w:r w:rsidRPr="007D1FEB">
              <w:rPr>
                <w:sz w:val="20"/>
                <w:szCs w:val="20"/>
              </w:rPr>
              <w:t xml:space="preserve">Единица </w:t>
            </w:r>
            <w:r w:rsidRPr="007D1FEB">
              <w:rPr>
                <w:sz w:val="20"/>
                <w:szCs w:val="20"/>
              </w:rPr>
              <w:br/>
              <w:t>измерения</w:t>
            </w:r>
          </w:p>
        </w:tc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F7A41" w:rsidRPr="007D1FEB" w:rsidRDefault="007D1FEB" w:rsidP="004643A6">
            <w:pPr>
              <w:rPr>
                <w:sz w:val="20"/>
                <w:szCs w:val="20"/>
              </w:rPr>
            </w:pPr>
            <w:r w:rsidRPr="007D1FEB">
              <w:rPr>
                <w:sz w:val="20"/>
                <w:szCs w:val="20"/>
              </w:rPr>
              <w:t>2015</w:t>
            </w:r>
            <w:r w:rsidR="008F7A41" w:rsidRPr="007D1FEB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F7A41" w:rsidRPr="007D1FEB" w:rsidRDefault="007D1FEB" w:rsidP="004643A6">
            <w:pPr>
              <w:rPr>
                <w:sz w:val="20"/>
                <w:szCs w:val="20"/>
              </w:rPr>
            </w:pPr>
            <w:r w:rsidRPr="007D1FEB">
              <w:rPr>
                <w:sz w:val="20"/>
                <w:szCs w:val="20"/>
              </w:rPr>
              <w:t>2016</w:t>
            </w:r>
            <w:r w:rsidR="008F7A41" w:rsidRPr="007D1FEB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F7A41" w:rsidRPr="007D1FEB" w:rsidRDefault="007D1FEB" w:rsidP="004643A6">
            <w:pPr>
              <w:rPr>
                <w:sz w:val="20"/>
                <w:szCs w:val="20"/>
              </w:rPr>
            </w:pPr>
            <w:r w:rsidRPr="007D1FEB">
              <w:rPr>
                <w:sz w:val="20"/>
                <w:szCs w:val="20"/>
              </w:rPr>
              <w:t>2017</w:t>
            </w:r>
            <w:r w:rsidR="008F7A41" w:rsidRPr="007D1FEB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A41" w:rsidRPr="007D1FEB" w:rsidRDefault="008F7A41" w:rsidP="004643A6">
            <w:pPr>
              <w:rPr>
                <w:sz w:val="20"/>
                <w:szCs w:val="20"/>
              </w:rPr>
            </w:pPr>
            <w:r w:rsidRPr="007D1FEB">
              <w:rPr>
                <w:sz w:val="20"/>
                <w:szCs w:val="20"/>
              </w:rPr>
              <w:t>Плановый период</w:t>
            </w:r>
          </w:p>
        </w:tc>
        <w:tc>
          <w:tcPr>
            <w:tcW w:w="72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A41" w:rsidRPr="007D1FEB" w:rsidRDefault="008F7A41" w:rsidP="004643A6">
            <w:pPr>
              <w:rPr>
                <w:sz w:val="20"/>
                <w:szCs w:val="20"/>
              </w:rPr>
            </w:pPr>
            <w:r w:rsidRPr="007D1FEB">
              <w:rPr>
                <w:sz w:val="20"/>
                <w:szCs w:val="20"/>
              </w:rPr>
              <w:t>Долгосрочный период по годам</w:t>
            </w:r>
          </w:p>
        </w:tc>
      </w:tr>
      <w:tr w:rsidR="008F7A41" w:rsidRPr="00A13E52" w:rsidTr="00A13E52">
        <w:trPr>
          <w:cantSplit/>
          <w:trHeight w:val="24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A41" w:rsidRPr="007D1FEB" w:rsidRDefault="008F7A41" w:rsidP="004643A6">
            <w:pPr>
              <w:rPr>
                <w:sz w:val="20"/>
                <w:szCs w:val="20"/>
              </w:rPr>
            </w:pPr>
          </w:p>
        </w:tc>
        <w:tc>
          <w:tcPr>
            <w:tcW w:w="237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A41" w:rsidRPr="007D1FEB" w:rsidRDefault="008F7A41" w:rsidP="004643A6">
            <w:pPr>
              <w:rPr>
                <w:sz w:val="20"/>
                <w:szCs w:val="20"/>
              </w:rPr>
            </w:pPr>
          </w:p>
        </w:tc>
        <w:tc>
          <w:tcPr>
            <w:tcW w:w="12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A41" w:rsidRPr="007D1FEB" w:rsidRDefault="008F7A41" w:rsidP="004643A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A41" w:rsidRPr="007D1FEB" w:rsidRDefault="008F7A41" w:rsidP="004643A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A41" w:rsidRPr="007D1FEB" w:rsidRDefault="008F7A41" w:rsidP="004643A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A41" w:rsidRPr="007D1FEB" w:rsidRDefault="008F7A41" w:rsidP="004643A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A41" w:rsidRPr="007D1FEB" w:rsidRDefault="007D1FEB" w:rsidP="004643A6">
            <w:pPr>
              <w:rPr>
                <w:sz w:val="20"/>
                <w:szCs w:val="20"/>
              </w:rPr>
            </w:pPr>
            <w:r w:rsidRPr="007D1FEB">
              <w:rPr>
                <w:sz w:val="20"/>
                <w:szCs w:val="20"/>
              </w:rPr>
              <w:t>2018</w:t>
            </w:r>
            <w:r w:rsidR="008F7A41" w:rsidRPr="007D1FEB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A41" w:rsidRPr="007D1FEB" w:rsidRDefault="007D1FEB" w:rsidP="004643A6">
            <w:pPr>
              <w:rPr>
                <w:sz w:val="20"/>
                <w:szCs w:val="20"/>
              </w:rPr>
            </w:pPr>
            <w:r w:rsidRPr="007D1FEB">
              <w:rPr>
                <w:sz w:val="20"/>
                <w:szCs w:val="20"/>
              </w:rPr>
              <w:t xml:space="preserve">2019 </w:t>
            </w:r>
            <w:r w:rsidR="008F7A41" w:rsidRPr="007D1FEB">
              <w:rPr>
                <w:sz w:val="20"/>
                <w:szCs w:val="20"/>
              </w:rPr>
              <w:t>год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A41" w:rsidRPr="007D1FEB" w:rsidRDefault="007D1FEB" w:rsidP="004643A6">
            <w:pPr>
              <w:rPr>
                <w:sz w:val="20"/>
                <w:szCs w:val="20"/>
              </w:rPr>
            </w:pPr>
            <w:r w:rsidRPr="007D1FEB">
              <w:rPr>
                <w:sz w:val="20"/>
                <w:szCs w:val="20"/>
              </w:rPr>
              <w:t>2020</w:t>
            </w:r>
            <w:r w:rsidR="008F7A41" w:rsidRPr="007D1FEB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A41" w:rsidRPr="007D1FEB" w:rsidRDefault="007D1FEB" w:rsidP="004643A6">
            <w:pPr>
              <w:rPr>
                <w:sz w:val="20"/>
                <w:szCs w:val="20"/>
              </w:rPr>
            </w:pPr>
            <w:r w:rsidRPr="007D1FEB">
              <w:rPr>
                <w:sz w:val="20"/>
                <w:szCs w:val="20"/>
              </w:rPr>
              <w:t xml:space="preserve">2021 </w:t>
            </w:r>
            <w:r w:rsidR="008F7A41" w:rsidRPr="007D1FEB">
              <w:rPr>
                <w:sz w:val="20"/>
                <w:szCs w:val="20"/>
              </w:rPr>
              <w:t>год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A41" w:rsidRPr="007D1FEB" w:rsidRDefault="007D1FEB" w:rsidP="004643A6">
            <w:pPr>
              <w:rPr>
                <w:sz w:val="20"/>
                <w:szCs w:val="20"/>
              </w:rPr>
            </w:pPr>
            <w:r w:rsidRPr="007D1FEB">
              <w:rPr>
                <w:sz w:val="20"/>
                <w:szCs w:val="20"/>
              </w:rPr>
              <w:t>2022</w:t>
            </w:r>
            <w:r w:rsidR="008F7A41" w:rsidRPr="007D1FEB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A41" w:rsidRPr="007D1FEB" w:rsidRDefault="007D1FEB" w:rsidP="004643A6">
            <w:pPr>
              <w:rPr>
                <w:sz w:val="20"/>
                <w:szCs w:val="20"/>
              </w:rPr>
            </w:pPr>
            <w:r w:rsidRPr="007D1FEB">
              <w:rPr>
                <w:sz w:val="20"/>
                <w:szCs w:val="20"/>
              </w:rPr>
              <w:t>2023</w:t>
            </w:r>
            <w:r w:rsidR="008F7A41" w:rsidRPr="007D1FEB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A41" w:rsidRPr="007D1FEB" w:rsidRDefault="007D1FEB" w:rsidP="004643A6">
            <w:pPr>
              <w:rPr>
                <w:sz w:val="20"/>
                <w:szCs w:val="20"/>
              </w:rPr>
            </w:pPr>
            <w:r w:rsidRPr="007D1FEB">
              <w:rPr>
                <w:sz w:val="20"/>
                <w:szCs w:val="20"/>
              </w:rPr>
              <w:t>2024</w:t>
            </w:r>
            <w:r w:rsidR="008F7A41" w:rsidRPr="007D1FEB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A41" w:rsidRPr="007D1FEB" w:rsidRDefault="007D1FEB" w:rsidP="004643A6">
            <w:pPr>
              <w:rPr>
                <w:sz w:val="20"/>
                <w:szCs w:val="20"/>
              </w:rPr>
            </w:pPr>
            <w:r w:rsidRPr="007D1FEB">
              <w:rPr>
                <w:sz w:val="20"/>
                <w:szCs w:val="20"/>
              </w:rPr>
              <w:t>2025</w:t>
            </w:r>
            <w:r w:rsidR="008F7A41" w:rsidRPr="007D1FEB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A41" w:rsidRPr="007D1FEB" w:rsidRDefault="007D1FEB" w:rsidP="004643A6">
            <w:pPr>
              <w:rPr>
                <w:sz w:val="20"/>
                <w:szCs w:val="20"/>
              </w:rPr>
            </w:pPr>
            <w:r w:rsidRPr="007D1FEB">
              <w:rPr>
                <w:sz w:val="20"/>
                <w:szCs w:val="20"/>
              </w:rPr>
              <w:t>2026</w:t>
            </w:r>
            <w:r w:rsidR="008F7A41" w:rsidRPr="007D1FEB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A41" w:rsidRPr="007D1FEB" w:rsidRDefault="007D1FEB" w:rsidP="004643A6">
            <w:pPr>
              <w:rPr>
                <w:sz w:val="20"/>
                <w:szCs w:val="20"/>
              </w:rPr>
            </w:pPr>
            <w:r w:rsidRPr="007D1FEB">
              <w:rPr>
                <w:sz w:val="20"/>
                <w:szCs w:val="20"/>
              </w:rPr>
              <w:t>2027</w:t>
            </w:r>
            <w:r w:rsidR="008F7A41" w:rsidRPr="007D1FEB">
              <w:rPr>
                <w:sz w:val="20"/>
                <w:szCs w:val="20"/>
              </w:rPr>
              <w:t xml:space="preserve"> год</w:t>
            </w:r>
          </w:p>
        </w:tc>
      </w:tr>
      <w:tr w:rsidR="008F7A41" w:rsidRPr="00A13E52" w:rsidTr="00A13E5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A41" w:rsidRPr="007D1FEB" w:rsidRDefault="008F7A41" w:rsidP="004643A6">
            <w:pPr>
              <w:rPr>
                <w:sz w:val="20"/>
                <w:szCs w:val="20"/>
              </w:rPr>
            </w:pPr>
            <w:r w:rsidRPr="007D1FEB">
              <w:rPr>
                <w:sz w:val="20"/>
                <w:szCs w:val="20"/>
              </w:rPr>
              <w:t xml:space="preserve">1  </w:t>
            </w:r>
          </w:p>
        </w:tc>
        <w:tc>
          <w:tcPr>
            <w:tcW w:w="15300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A41" w:rsidRPr="007D1FEB" w:rsidRDefault="008F7A41" w:rsidP="004643A6">
            <w:pPr>
              <w:rPr>
                <w:sz w:val="20"/>
                <w:szCs w:val="20"/>
              </w:rPr>
            </w:pPr>
            <w:r w:rsidRPr="007D1FEB">
              <w:rPr>
                <w:sz w:val="20"/>
                <w:szCs w:val="20"/>
              </w:rPr>
              <w:t>Цель: обеспечение сбалансированности и устойчивости бюджета города Енисейска, повышение качества и прозрачности управления муниципальными финансами</w:t>
            </w:r>
          </w:p>
        </w:tc>
      </w:tr>
      <w:tr w:rsidR="008F7A41" w:rsidRPr="00A13E52" w:rsidTr="00A13E52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A41" w:rsidRPr="007D1FEB" w:rsidRDefault="008F7A41" w:rsidP="004643A6">
            <w:pPr>
              <w:rPr>
                <w:sz w:val="20"/>
                <w:szCs w:val="20"/>
              </w:rPr>
            </w:pPr>
            <w:r w:rsidRPr="007D1FEB">
              <w:rPr>
                <w:sz w:val="20"/>
                <w:szCs w:val="20"/>
              </w:rPr>
              <w:t>1.1</w:t>
            </w:r>
          </w:p>
        </w:tc>
        <w:tc>
          <w:tcPr>
            <w:tcW w:w="2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A41" w:rsidRPr="007D1FEB" w:rsidRDefault="008F7A41" w:rsidP="004643A6">
            <w:pPr>
              <w:rPr>
                <w:sz w:val="20"/>
                <w:szCs w:val="20"/>
              </w:rPr>
            </w:pPr>
            <w:r w:rsidRPr="007D1FEB">
              <w:rPr>
                <w:sz w:val="20"/>
                <w:szCs w:val="20"/>
              </w:rPr>
              <w:t>Доля расходов на обслуживание муниципального</w:t>
            </w:r>
            <w:r w:rsidRPr="007D1FEB">
              <w:rPr>
                <w:sz w:val="20"/>
                <w:szCs w:val="20"/>
              </w:rPr>
              <w:br/>
              <w:t>долга города Енисейска в объеме расходов</w:t>
            </w:r>
            <w:r w:rsidRPr="007D1FEB">
              <w:rPr>
                <w:sz w:val="20"/>
                <w:szCs w:val="20"/>
              </w:rPr>
              <w:br/>
              <w:t xml:space="preserve">городского бюджета, за исключением объема </w:t>
            </w:r>
            <w:r w:rsidRPr="007D1FEB">
              <w:rPr>
                <w:sz w:val="20"/>
                <w:szCs w:val="20"/>
              </w:rPr>
              <w:br/>
              <w:t xml:space="preserve">расходов, которые осуществляются за счет </w:t>
            </w:r>
            <w:r w:rsidRPr="007D1FEB">
              <w:rPr>
                <w:sz w:val="20"/>
                <w:szCs w:val="20"/>
              </w:rPr>
              <w:br/>
              <w:t xml:space="preserve">субвенций, предоставляемых из бюджетов бюджетной </w:t>
            </w:r>
            <w:r w:rsidRPr="007D1FEB">
              <w:rPr>
                <w:sz w:val="20"/>
                <w:szCs w:val="20"/>
              </w:rPr>
              <w:br/>
              <w:t>системы Российской Федерации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A41" w:rsidRPr="007D1FEB" w:rsidRDefault="008F7A41" w:rsidP="004643A6">
            <w:pPr>
              <w:rPr>
                <w:sz w:val="20"/>
                <w:szCs w:val="20"/>
              </w:rPr>
            </w:pPr>
            <w:r w:rsidRPr="007D1FEB">
              <w:rPr>
                <w:sz w:val="20"/>
                <w:szCs w:val="20"/>
              </w:rPr>
              <w:t>процент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A41" w:rsidRPr="007D1FEB" w:rsidRDefault="008F7A41" w:rsidP="004643A6">
            <w:pPr>
              <w:rPr>
                <w:sz w:val="20"/>
                <w:szCs w:val="20"/>
              </w:rPr>
            </w:pPr>
            <w:r w:rsidRPr="007D1FEB">
              <w:rPr>
                <w:sz w:val="20"/>
                <w:szCs w:val="20"/>
                <w:lang w:eastAsia="en-US"/>
              </w:rPr>
              <w:t xml:space="preserve">не более </w:t>
            </w:r>
            <w:r w:rsidRPr="007D1FEB">
              <w:rPr>
                <w:sz w:val="20"/>
                <w:szCs w:val="20"/>
              </w:rPr>
              <w:t>15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A41" w:rsidRPr="007D1FEB" w:rsidRDefault="008F7A41" w:rsidP="004643A6">
            <w:pPr>
              <w:rPr>
                <w:sz w:val="20"/>
                <w:szCs w:val="20"/>
              </w:rPr>
            </w:pPr>
            <w:r w:rsidRPr="007D1FEB">
              <w:rPr>
                <w:sz w:val="20"/>
                <w:szCs w:val="20"/>
                <w:lang w:eastAsia="en-US"/>
              </w:rPr>
              <w:t xml:space="preserve">не более </w:t>
            </w:r>
            <w:r w:rsidRPr="007D1FEB">
              <w:rPr>
                <w:sz w:val="20"/>
                <w:szCs w:val="20"/>
              </w:rPr>
              <w:t>15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A41" w:rsidRPr="007D1FEB" w:rsidRDefault="008F7A41" w:rsidP="004643A6">
            <w:pPr>
              <w:rPr>
                <w:sz w:val="20"/>
                <w:szCs w:val="20"/>
              </w:rPr>
            </w:pPr>
            <w:r w:rsidRPr="007D1FEB">
              <w:rPr>
                <w:sz w:val="20"/>
                <w:szCs w:val="20"/>
                <w:lang w:eastAsia="en-US"/>
              </w:rPr>
              <w:t xml:space="preserve">не более </w:t>
            </w:r>
            <w:r w:rsidRPr="007D1FEB">
              <w:rPr>
                <w:sz w:val="20"/>
                <w:szCs w:val="20"/>
              </w:rPr>
              <w:t>15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A41" w:rsidRPr="007D1FEB" w:rsidRDefault="008F7A41" w:rsidP="004643A6">
            <w:pPr>
              <w:rPr>
                <w:sz w:val="20"/>
                <w:szCs w:val="20"/>
              </w:rPr>
            </w:pPr>
            <w:r w:rsidRPr="007D1FEB">
              <w:rPr>
                <w:sz w:val="20"/>
                <w:szCs w:val="20"/>
                <w:lang w:eastAsia="en-US"/>
              </w:rPr>
              <w:t xml:space="preserve">не более </w:t>
            </w:r>
            <w:r w:rsidRPr="007D1FEB">
              <w:rPr>
                <w:sz w:val="20"/>
                <w:szCs w:val="20"/>
              </w:rPr>
              <w:t>15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A41" w:rsidRPr="007D1FEB" w:rsidRDefault="008F7A41" w:rsidP="004643A6">
            <w:pPr>
              <w:rPr>
                <w:sz w:val="20"/>
                <w:szCs w:val="20"/>
              </w:rPr>
            </w:pPr>
            <w:r w:rsidRPr="007D1FEB">
              <w:rPr>
                <w:sz w:val="20"/>
                <w:szCs w:val="20"/>
                <w:lang w:eastAsia="en-US"/>
              </w:rPr>
              <w:t xml:space="preserve">не более </w:t>
            </w:r>
            <w:r w:rsidRPr="007D1FEB">
              <w:rPr>
                <w:sz w:val="20"/>
                <w:szCs w:val="20"/>
              </w:rPr>
              <w:t>15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A41" w:rsidRPr="007D1FEB" w:rsidRDefault="008F7A41" w:rsidP="004643A6">
            <w:pPr>
              <w:rPr>
                <w:sz w:val="20"/>
                <w:szCs w:val="20"/>
              </w:rPr>
            </w:pPr>
            <w:r w:rsidRPr="007D1FEB">
              <w:rPr>
                <w:sz w:val="20"/>
                <w:szCs w:val="20"/>
                <w:lang w:eastAsia="en-US"/>
              </w:rPr>
              <w:t xml:space="preserve">не более </w:t>
            </w:r>
            <w:r w:rsidRPr="007D1FEB">
              <w:rPr>
                <w:sz w:val="20"/>
                <w:szCs w:val="20"/>
              </w:rPr>
              <w:t>15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A41" w:rsidRPr="007D1FEB" w:rsidRDefault="008F7A41" w:rsidP="004643A6">
            <w:pPr>
              <w:rPr>
                <w:sz w:val="20"/>
                <w:szCs w:val="20"/>
              </w:rPr>
            </w:pPr>
            <w:r w:rsidRPr="007D1FEB">
              <w:rPr>
                <w:sz w:val="20"/>
                <w:szCs w:val="20"/>
                <w:lang w:eastAsia="en-US"/>
              </w:rPr>
              <w:t xml:space="preserve">не более </w:t>
            </w:r>
            <w:r w:rsidRPr="007D1FEB">
              <w:rPr>
                <w:sz w:val="20"/>
                <w:szCs w:val="20"/>
              </w:rPr>
              <w:t>15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A41" w:rsidRPr="007D1FEB" w:rsidRDefault="008F7A41" w:rsidP="004643A6">
            <w:pPr>
              <w:rPr>
                <w:sz w:val="20"/>
                <w:szCs w:val="20"/>
              </w:rPr>
            </w:pPr>
            <w:r w:rsidRPr="007D1FEB">
              <w:rPr>
                <w:sz w:val="20"/>
                <w:szCs w:val="20"/>
                <w:lang w:eastAsia="en-US"/>
              </w:rPr>
              <w:t xml:space="preserve">не более </w:t>
            </w:r>
            <w:r w:rsidRPr="007D1FEB">
              <w:rPr>
                <w:sz w:val="20"/>
                <w:szCs w:val="20"/>
              </w:rPr>
              <w:t>15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A41" w:rsidRPr="007D1FEB" w:rsidRDefault="008F7A41" w:rsidP="004643A6">
            <w:pPr>
              <w:rPr>
                <w:sz w:val="20"/>
                <w:szCs w:val="20"/>
              </w:rPr>
            </w:pPr>
            <w:r w:rsidRPr="007D1FEB">
              <w:rPr>
                <w:sz w:val="20"/>
                <w:szCs w:val="20"/>
                <w:lang w:eastAsia="en-US"/>
              </w:rPr>
              <w:t xml:space="preserve">не более </w:t>
            </w:r>
            <w:r w:rsidRPr="007D1FEB">
              <w:rPr>
                <w:sz w:val="20"/>
                <w:szCs w:val="20"/>
              </w:rPr>
              <w:t>15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A41" w:rsidRPr="007D1FEB" w:rsidRDefault="008F7A41" w:rsidP="004643A6">
            <w:pPr>
              <w:rPr>
                <w:sz w:val="20"/>
                <w:szCs w:val="20"/>
              </w:rPr>
            </w:pPr>
            <w:r w:rsidRPr="007D1FEB">
              <w:rPr>
                <w:sz w:val="20"/>
                <w:szCs w:val="20"/>
                <w:lang w:eastAsia="en-US"/>
              </w:rPr>
              <w:t xml:space="preserve">не более </w:t>
            </w:r>
            <w:r w:rsidRPr="007D1FEB">
              <w:rPr>
                <w:sz w:val="20"/>
                <w:szCs w:val="20"/>
              </w:rPr>
              <w:t>15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A41" w:rsidRPr="007D1FEB" w:rsidRDefault="008F7A41" w:rsidP="004643A6">
            <w:pPr>
              <w:rPr>
                <w:sz w:val="20"/>
                <w:szCs w:val="20"/>
              </w:rPr>
            </w:pPr>
            <w:r w:rsidRPr="007D1FEB">
              <w:rPr>
                <w:sz w:val="20"/>
                <w:szCs w:val="20"/>
                <w:lang w:eastAsia="en-US"/>
              </w:rPr>
              <w:t xml:space="preserve">не более </w:t>
            </w:r>
            <w:r w:rsidRPr="007D1FEB">
              <w:rPr>
                <w:sz w:val="20"/>
                <w:szCs w:val="20"/>
              </w:rPr>
              <w:t>15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A41" w:rsidRPr="007D1FEB" w:rsidRDefault="008F7A41" w:rsidP="004643A6">
            <w:pPr>
              <w:rPr>
                <w:sz w:val="20"/>
                <w:szCs w:val="20"/>
              </w:rPr>
            </w:pPr>
            <w:r w:rsidRPr="007D1FEB">
              <w:rPr>
                <w:sz w:val="20"/>
                <w:szCs w:val="20"/>
                <w:lang w:eastAsia="en-US"/>
              </w:rPr>
              <w:t xml:space="preserve">не более </w:t>
            </w:r>
            <w:r w:rsidRPr="007D1FEB">
              <w:rPr>
                <w:sz w:val="20"/>
                <w:szCs w:val="20"/>
              </w:rPr>
              <w:t>15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A41" w:rsidRPr="007D1FEB" w:rsidRDefault="008F7A41" w:rsidP="004643A6">
            <w:pPr>
              <w:rPr>
                <w:sz w:val="20"/>
                <w:szCs w:val="20"/>
              </w:rPr>
            </w:pPr>
            <w:r w:rsidRPr="007D1FEB">
              <w:rPr>
                <w:sz w:val="20"/>
                <w:szCs w:val="20"/>
                <w:lang w:eastAsia="en-US"/>
              </w:rPr>
              <w:t xml:space="preserve">не более </w:t>
            </w:r>
            <w:r w:rsidRPr="007D1FEB">
              <w:rPr>
                <w:sz w:val="20"/>
                <w:szCs w:val="20"/>
              </w:rPr>
              <w:t>15</w:t>
            </w:r>
          </w:p>
        </w:tc>
      </w:tr>
      <w:tr w:rsidR="008F7A41" w:rsidRPr="00A13E52" w:rsidTr="00A13E52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A41" w:rsidRPr="007D1FEB" w:rsidRDefault="008F7A41" w:rsidP="004643A6">
            <w:pPr>
              <w:rPr>
                <w:sz w:val="20"/>
                <w:szCs w:val="20"/>
              </w:rPr>
            </w:pPr>
            <w:r w:rsidRPr="007D1FEB">
              <w:rPr>
                <w:sz w:val="20"/>
                <w:szCs w:val="20"/>
              </w:rPr>
              <w:t>1.2</w:t>
            </w:r>
          </w:p>
        </w:tc>
        <w:tc>
          <w:tcPr>
            <w:tcW w:w="2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A41" w:rsidRPr="007D1FEB" w:rsidRDefault="008F7A41" w:rsidP="004643A6">
            <w:pPr>
              <w:rPr>
                <w:sz w:val="20"/>
                <w:szCs w:val="20"/>
              </w:rPr>
            </w:pPr>
            <w:r w:rsidRPr="007D1FEB">
              <w:rPr>
                <w:sz w:val="20"/>
                <w:szCs w:val="20"/>
                <w:lang w:eastAsia="en-US"/>
              </w:rPr>
              <w:t>Доля расходов городского бюджета, формируемых в рамках муниципальных программ города Енисейска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A41" w:rsidRPr="007D1FEB" w:rsidRDefault="008F7A41" w:rsidP="004643A6">
            <w:pPr>
              <w:rPr>
                <w:sz w:val="20"/>
                <w:szCs w:val="20"/>
              </w:rPr>
            </w:pPr>
            <w:r w:rsidRPr="007D1FEB">
              <w:rPr>
                <w:sz w:val="20"/>
                <w:szCs w:val="20"/>
              </w:rPr>
              <w:t>процент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A41" w:rsidRPr="007D1FEB" w:rsidRDefault="008F7A41" w:rsidP="004643A6">
            <w:pPr>
              <w:rPr>
                <w:sz w:val="20"/>
                <w:szCs w:val="20"/>
              </w:rPr>
            </w:pPr>
            <w:r w:rsidRPr="007D1FEB">
              <w:rPr>
                <w:sz w:val="20"/>
                <w:szCs w:val="20"/>
                <w:lang w:eastAsia="en-US"/>
              </w:rPr>
              <w:t>не менее 95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A41" w:rsidRPr="007D1FEB" w:rsidRDefault="008F7A41" w:rsidP="004643A6">
            <w:pPr>
              <w:rPr>
                <w:sz w:val="20"/>
                <w:szCs w:val="20"/>
              </w:rPr>
            </w:pPr>
            <w:r w:rsidRPr="007D1FEB">
              <w:rPr>
                <w:sz w:val="20"/>
                <w:szCs w:val="20"/>
                <w:lang w:eastAsia="en-US"/>
              </w:rPr>
              <w:t>не менее 95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A41" w:rsidRPr="007D1FEB" w:rsidRDefault="008F7A41" w:rsidP="004643A6">
            <w:pPr>
              <w:rPr>
                <w:sz w:val="20"/>
                <w:szCs w:val="20"/>
              </w:rPr>
            </w:pPr>
            <w:r w:rsidRPr="007D1FEB">
              <w:rPr>
                <w:sz w:val="20"/>
                <w:szCs w:val="20"/>
                <w:lang w:eastAsia="en-US"/>
              </w:rPr>
              <w:t>не менее 95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A41" w:rsidRPr="007D1FEB" w:rsidRDefault="008F7A41" w:rsidP="004643A6">
            <w:pPr>
              <w:rPr>
                <w:sz w:val="20"/>
                <w:szCs w:val="20"/>
              </w:rPr>
            </w:pPr>
            <w:r w:rsidRPr="007D1FEB">
              <w:rPr>
                <w:sz w:val="20"/>
                <w:szCs w:val="20"/>
                <w:lang w:eastAsia="en-US"/>
              </w:rPr>
              <w:t>не менее 95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A41" w:rsidRPr="007D1FEB" w:rsidRDefault="008F7A41" w:rsidP="004643A6">
            <w:pPr>
              <w:rPr>
                <w:sz w:val="20"/>
                <w:szCs w:val="20"/>
              </w:rPr>
            </w:pPr>
            <w:r w:rsidRPr="007D1FEB">
              <w:rPr>
                <w:sz w:val="20"/>
                <w:szCs w:val="20"/>
                <w:lang w:eastAsia="en-US"/>
              </w:rPr>
              <w:t>не менее 95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A41" w:rsidRPr="007D1FEB" w:rsidRDefault="008F7A41" w:rsidP="004643A6">
            <w:pPr>
              <w:rPr>
                <w:sz w:val="20"/>
                <w:szCs w:val="20"/>
              </w:rPr>
            </w:pPr>
            <w:r w:rsidRPr="007D1FEB">
              <w:rPr>
                <w:sz w:val="20"/>
                <w:szCs w:val="20"/>
                <w:lang w:eastAsia="en-US"/>
              </w:rPr>
              <w:t>не менее 95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A41" w:rsidRPr="007D1FEB" w:rsidRDefault="008F7A41" w:rsidP="004643A6">
            <w:pPr>
              <w:rPr>
                <w:sz w:val="20"/>
                <w:szCs w:val="20"/>
              </w:rPr>
            </w:pPr>
            <w:r w:rsidRPr="007D1FEB">
              <w:rPr>
                <w:sz w:val="20"/>
                <w:szCs w:val="20"/>
                <w:lang w:eastAsia="en-US"/>
              </w:rPr>
              <w:t>не менее 95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A41" w:rsidRPr="007D1FEB" w:rsidRDefault="008F7A41" w:rsidP="004643A6">
            <w:pPr>
              <w:rPr>
                <w:sz w:val="20"/>
                <w:szCs w:val="20"/>
              </w:rPr>
            </w:pPr>
            <w:r w:rsidRPr="007D1FEB">
              <w:rPr>
                <w:sz w:val="20"/>
                <w:szCs w:val="20"/>
                <w:lang w:eastAsia="en-US"/>
              </w:rPr>
              <w:t>не менее 95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A41" w:rsidRPr="007D1FEB" w:rsidRDefault="008F7A41" w:rsidP="004643A6">
            <w:pPr>
              <w:rPr>
                <w:sz w:val="20"/>
                <w:szCs w:val="20"/>
              </w:rPr>
            </w:pPr>
            <w:r w:rsidRPr="007D1FEB">
              <w:rPr>
                <w:sz w:val="20"/>
                <w:szCs w:val="20"/>
                <w:lang w:eastAsia="en-US"/>
              </w:rPr>
              <w:t>не менее 95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A41" w:rsidRPr="007D1FEB" w:rsidRDefault="008F7A41" w:rsidP="004643A6">
            <w:pPr>
              <w:rPr>
                <w:sz w:val="20"/>
                <w:szCs w:val="20"/>
              </w:rPr>
            </w:pPr>
            <w:r w:rsidRPr="007D1FEB">
              <w:rPr>
                <w:sz w:val="20"/>
                <w:szCs w:val="20"/>
                <w:lang w:eastAsia="en-US"/>
              </w:rPr>
              <w:t>не менее 95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A41" w:rsidRPr="007D1FEB" w:rsidRDefault="008F7A41" w:rsidP="004643A6">
            <w:pPr>
              <w:rPr>
                <w:sz w:val="20"/>
                <w:szCs w:val="20"/>
              </w:rPr>
            </w:pPr>
            <w:r w:rsidRPr="007D1FEB">
              <w:rPr>
                <w:sz w:val="20"/>
                <w:szCs w:val="20"/>
                <w:lang w:eastAsia="en-US"/>
              </w:rPr>
              <w:t>не менее 95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A41" w:rsidRPr="007D1FEB" w:rsidRDefault="008F7A41" w:rsidP="004643A6">
            <w:pPr>
              <w:rPr>
                <w:sz w:val="20"/>
                <w:szCs w:val="20"/>
              </w:rPr>
            </w:pPr>
            <w:r w:rsidRPr="007D1FEB">
              <w:rPr>
                <w:sz w:val="20"/>
                <w:szCs w:val="20"/>
                <w:lang w:eastAsia="en-US"/>
              </w:rPr>
              <w:t>не менее 95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A41" w:rsidRPr="007D1FEB" w:rsidRDefault="008F7A41" w:rsidP="004643A6">
            <w:pPr>
              <w:rPr>
                <w:sz w:val="20"/>
                <w:szCs w:val="20"/>
              </w:rPr>
            </w:pPr>
            <w:r w:rsidRPr="007D1FEB">
              <w:rPr>
                <w:sz w:val="20"/>
                <w:szCs w:val="20"/>
                <w:lang w:eastAsia="en-US"/>
              </w:rPr>
              <w:t>не менее 95</w:t>
            </w:r>
          </w:p>
        </w:tc>
      </w:tr>
    </w:tbl>
    <w:p w:rsidR="008F7A41" w:rsidRPr="00A13E52" w:rsidRDefault="008F7A41" w:rsidP="003A1C9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F7A41" w:rsidRPr="00A13E52" w:rsidSect="00A13E52">
      <w:headerReference w:type="even" r:id="rId8"/>
      <w:headerReference w:type="default" r:id="rId9"/>
      <w:pgSz w:w="16838" w:h="11906" w:orient="landscape"/>
      <w:pgMar w:top="992" w:right="1134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5C3" w:rsidRDefault="006205C3" w:rsidP="00146143">
      <w:r>
        <w:separator/>
      </w:r>
    </w:p>
  </w:endnote>
  <w:endnote w:type="continuationSeparator" w:id="0">
    <w:p w:rsidR="006205C3" w:rsidRDefault="006205C3" w:rsidP="00146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5C3" w:rsidRDefault="006205C3" w:rsidP="00146143">
      <w:r>
        <w:separator/>
      </w:r>
    </w:p>
  </w:footnote>
  <w:footnote w:type="continuationSeparator" w:id="0">
    <w:p w:rsidR="006205C3" w:rsidRDefault="006205C3" w:rsidP="001461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A41" w:rsidRDefault="008F7A41" w:rsidP="00CB137A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F7A41" w:rsidRDefault="008F7A4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A41" w:rsidRDefault="008F7A41" w:rsidP="00CB137A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D1FEB">
      <w:rPr>
        <w:rStyle w:val="a8"/>
        <w:noProof/>
      </w:rPr>
      <w:t>2</w:t>
    </w:r>
    <w:r>
      <w:rPr>
        <w:rStyle w:val="a8"/>
      </w:rPr>
      <w:fldChar w:fldCharType="end"/>
    </w:r>
  </w:p>
  <w:p w:rsidR="008F7A41" w:rsidRDefault="008F7A4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33E31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FCE76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E3013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5487C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C740A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C7A23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AD0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583A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58272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AF09A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A1C94"/>
    <w:rsid w:val="00001D09"/>
    <w:rsid w:val="000022F1"/>
    <w:rsid w:val="00011132"/>
    <w:rsid w:val="0002271C"/>
    <w:rsid w:val="00032807"/>
    <w:rsid w:val="000411AC"/>
    <w:rsid w:val="00051ED9"/>
    <w:rsid w:val="00055757"/>
    <w:rsid w:val="00056180"/>
    <w:rsid w:val="00066006"/>
    <w:rsid w:val="00072410"/>
    <w:rsid w:val="0007268A"/>
    <w:rsid w:val="00073A8E"/>
    <w:rsid w:val="0007579A"/>
    <w:rsid w:val="00087E0D"/>
    <w:rsid w:val="00090727"/>
    <w:rsid w:val="0009634C"/>
    <w:rsid w:val="000F0263"/>
    <w:rsid w:val="0011351C"/>
    <w:rsid w:val="001157F5"/>
    <w:rsid w:val="00132751"/>
    <w:rsid w:val="00135772"/>
    <w:rsid w:val="00143DB9"/>
    <w:rsid w:val="00145986"/>
    <w:rsid w:val="00146143"/>
    <w:rsid w:val="0015320A"/>
    <w:rsid w:val="00157090"/>
    <w:rsid w:val="00165D3D"/>
    <w:rsid w:val="001727A1"/>
    <w:rsid w:val="001932E3"/>
    <w:rsid w:val="001A5DAC"/>
    <w:rsid w:val="001A7BE8"/>
    <w:rsid w:val="001C04C2"/>
    <w:rsid w:val="001C5764"/>
    <w:rsid w:val="001D041E"/>
    <w:rsid w:val="001E0D4D"/>
    <w:rsid w:val="001E6254"/>
    <w:rsid w:val="00200397"/>
    <w:rsid w:val="002070DB"/>
    <w:rsid w:val="00207F0F"/>
    <w:rsid w:val="0022253E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4BC0"/>
    <w:rsid w:val="002D7D52"/>
    <w:rsid w:val="002E0439"/>
    <w:rsid w:val="002E078B"/>
    <w:rsid w:val="002F310A"/>
    <w:rsid w:val="00317FD7"/>
    <w:rsid w:val="00335CA7"/>
    <w:rsid w:val="00342CC5"/>
    <w:rsid w:val="00362C22"/>
    <w:rsid w:val="003821BF"/>
    <w:rsid w:val="003917AB"/>
    <w:rsid w:val="003A1C94"/>
    <w:rsid w:val="003A7217"/>
    <w:rsid w:val="003B1E54"/>
    <w:rsid w:val="003C4420"/>
    <w:rsid w:val="003C485B"/>
    <w:rsid w:val="003D1E42"/>
    <w:rsid w:val="003D4F26"/>
    <w:rsid w:val="003D746D"/>
    <w:rsid w:val="00401BC8"/>
    <w:rsid w:val="00412EE9"/>
    <w:rsid w:val="00424FAF"/>
    <w:rsid w:val="00446208"/>
    <w:rsid w:val="00462BFD"/>
    <w:rsid w:val="004643A6"/>
    <w:rsid w:val="004817C5"/>
    <w:rsid w:val="0048319B"/>
    <w:rsid w:val="004D0B59"/>
    <w:rsid w:val="004F0514"/>
    <w:rsid w:val="00510BF6"/>
    <w:rsid w:val="005269BB"/>
    <w:rsid w:val="00527D63"/>
    <w:rsid w:val="00536ECD"/>
    <w:rsid w:val="00556C11"/>
    <w:rsid w:val="00577DA6"/>
    <w:rsid w:val="005A6C6C"/>
    <w:rsid w:val="005B5AAF"/>
    <w:rsid w:val="005D2293"/>
    <w:rsid w:val="005D3E40"/>
    <w:rsid w:val="005D6FB2"/>
    <w:rsid w:val="005E1AD1"/>
    <w:rsid w:val="005E2D02"/>
    <w:rsid w:val="00602F1F"/>
    <w:rsid w:val="0060664C"/>
    <w:rsid w:val="00610F83"/>
    <w:rsid w:val="006205C3"/>
    <w:rsid w:val="00620A69"/>
    <w:rsid w:val="00624BB1"/>
    <w:rsid w:val="00625086"/>
    <w:rsid w:val="0062619F"/>
    <w:rsid w:val="00630AEC"/>
    <w:rsid w:val="00634A6B"/>
    <w:rsid w:val="00636EA4"/>
    <w:rsid w:val="0064417C"/>
    <w:rsid w:val="0065132D"/>
    <w:rsid w:val="00692CD2"/>
    <w:rsid w:val="006A7645"/>
    <w:rsid w:val="006B51A8"/>
    <w:rsid w:val="006C6E09"/>
    <w:rsid w:val="006D0F23"/>
    <w:rsid w:val="006E6155"/>
    <w:rsid w:val="00734A51"/>
    <w:rsid w:val="0074202B"/>
    <w:rsid w:val="00752778"/>
    <w:rsid w:val="00774BFD"/>
    <w:rsid w:val="0077640E"/>
    <w:rsid w:val="00796A69"/>
    <w:rsid w:val="007A2168"/>
    <w:rsid w:val="007A6B18"/>
    <w:rsid w:val="007C7177"/>
    <w:rsid w:val="007C737B"/>
    <w:rsid w:val="007D1FEB"/>
    <w:rsid w:val="007D2711"/>
    <w:rsid w:val="007F15F4"/>
    <w:rsid w:val="008013FE"/>
    <w:rsid w:val="008121AD"/>
    <w:rsid w:val="00821804"/>
    <w:rsid w:val="00822CC3"/>
    <w:rsid w:val="00834103"/>
    <w:rsid w:val="00836B39"/>
    <w:rsid w:val="0085186C"/>
    <w:rsid w:val="00857C84"/>
    <w:rsid w:val="00870FDB"/>
    <w:rsid w:val="008908A4"/>
    <w:rsid w:val="00893D85"/>
    <w:rsid w:val="00895CAB"/>
    <w:rsid w:val="008A3D8D"/>
    <w:rsid w:val="008A7609"/>
    <w:rsid w:val="008B2AB8"/>
    <w:rsid w:val="008B42DA"/>
    <w:rsid w:val="008C010B"/>
    <w:rsid w:val="008C6836"/>
    <w:rsid w:val="008F7A41"/>
    <w:rsid w:val="009066C8"/>
    <w:rsid w:val="009239AC"/>
    <w:rsid w:val="00924ED2"/>
    <w:rsid w:val="0092580E"/>
    <w:rsid w:val="009274BD"/>
    <w:rsid w:val="009322A0"/>
    <w:rsid w:val="00934FDF"/>
    <w:rsid w:val="00937922"/>
    <w:rsid w:val="009421A5"/>
    <w:rsid w:val="0095673A"/>
    <w:rsid w:val="00960E27"/>
    <w:rsid w:val="0096252B"/>
    <w:rsid w:val="0097655B"/>
    <w:rsid w:val="0097663D"/>
    <w:rsid w:val="00982AB1"/>
    <w:rsid w:val="009930A9"/>
    <w:rsid w:val="009A2693"/>
    <w:rsid w:val="009B2EA7"/>
    <w:rsid w:val="009C6A1B"/>
    <w:rsid w:val="009D2D4D"/>
    <w:rsid w:val="009D6869"/>
    <w:rsid w:val="009D7D19"/>
    <w:rsid w:val="009E0F63"/>
    <w:rsid w:val="009E3884"/>
    <w:rsid w:val="009F0CBA"/>
    <w:rsid w:val="009F6E72"/>
    <w:rsid w:val="00A060D8"/>
    <w:rsid w:val="00A13E52"/>
    <w:rsid w:val="00A23CCF"/>
    <w:rsid w:val="00A61B6C"/>
    <w:rsid w:val="00A63A69"/>
    <w:rsid w:val="00A71C3F"/>
    <w:rsid w:val="00A74FC6"/>
    <w:rsid w:val="00A972DD"/>
    <w:rsid w:val="00AA1BE4"/>
    <w:rsid w:val="00AB20D9"/>
    <w:rsid w:val="00AB2C75"/>
    <w:rsid w:val="00AB3DE7"/>
    <w:rsid w:val="00AB6ACA"/>
    <w:rsid w:val="00AE14DB"/>
    <w:rsid w:val="00B307B2"/>
    <w:rsid w:val="00B47065"/>
    <w:rsid w:val="00B571F9"/>
    <w:rsid w:val="00B77B00"/>
    <w:rsid w:val="00B82037"/>
    <w:rsid w:val="00B86BF4"/>
    <w:rsid w:val="00BA2EC2"/>
    <w:rsid w:val="00BB2EEE"/>
    <w:rsid w:val="00BC61C0"/>
    <w:rsid w:val="00BD00EE"/>
    <w:rsid w:val="00BD76B7"/>
    <w:rsid w:val="00BE5FF3"/>
    <w:rsid w:val="00BF7DD6"/>
    <w:rsid w:val="00C36DE9"/>
    <w:rsid w:val="00C44102"/>
    <w:rsid w:val="00C46F92"/>
    <w:rsid w:val="00C51CA9"/>
    <w:rsid w:val="00C70530"/>
    <w:rsid w:val="00C736C4"/>
    <w:rsid w:val="00C871AF"/>
    <w:rsid w:val="00C93806"/>
    <w:rsid w:val="00C94629"/>
    <w:rsid w:val="00CA7E21"/>
    <w:rsid w:val="00CB137A"/>
    <w:rsid w:val="00CB3298"/>
    <w:rsid w:val="00CB6212"/>
    <w:rsid w:val="00CD3CFA"/>
    <w:rsid w:val="00CF7D36"/>
    <w:rsid w:val="00D05322"/>
    <w:rsid w:val="00D07D36"/>
    <w:rsid w:val="00D2113B"/>
    <w:rsid w:val="00D3552A"/>
    <w:rsid w:val="00D55DA9"/>
    <w:rsid w:val="00D55F7C"/>
    <w:rsid w:val="00DA1C97"/>
    <w:rsid w:val="00DB3494"/>
    <w:rsid w:val="00DB4312"/>
    <w:rsid w:val="00DC4CCA"/>
    <w:rsid w:val="00DC726E"/>
    <w:rsid w:val="00DF22B0"/>
    <w:rsid w:val="00DF2E8B"/>
    <w:rsid w:val="00E014A8"/>
    <w:rsid w:val="00E051B5"/>
    <w:rsid w:val="00E07456"/>
    <w:rsid w:val="00E3602C"/>
    <w:rsid w:val="00E720F6"/>
    <w:rsid w:val="00E8770F"/>
    <w:rsid w:val="00EA35A2"/>
    <w:rsid w:val="00EA45CD"/>
    <w:rsid w:val="00EC0182"/>
    <w:rsid w:val="00ED0570"/>
    <w:rsid w:val="00EE781C"/>
    <w:rsid w:val="00F057C2"/>
    <w:rsid w:val="00F36921"/>
    <w:rsid w:val="00F43710"/>
    <w:rsid w:val="00F44A33"/>
    <w:rsid w:val="00F6025E"/>
    <w:rsid w:val="00F72D30"/>
    <w:rsid w:val="00F9412D"/>
    <w:rsid w:val="00FC65EA"/>
    <w:rsid w:val="00FD3EBF"/>
    <w:rsid w:val="00FE70BD"/>
    <w:rsid w:val="00FF6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C9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1C9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3">
    <w:name w:val="Знак Знак Знак Знак Знак Знак Знак Знак Знак Знак Знак Знак Знак Знак Знак"/>
    <w:basedOn w:val="a"/>
    <w:uiPriority w:val="99"/>
    <w:rsid w:val="003A1C9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semiHidden/>
    <w:rsid w:val="00146143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5">
    <w:name w:val="Верхний колонтитул Знак"/>
    <w:link w:val="a4"/>
    <w:uiPriority w:val="99"/>
    <w:semiHidden/>
    <w:locked/>
    <w:rsid w:val="00146143"/>
    <w:rPr>
      <w:rFonts w:ascii="Times New Roman" w:hAnsi="Times New Roman" w:cs="Times New Roman"/>
      <w:sz w:val="24"/>
      <w:lang w:eastAsia="ru-RU"/>
    </w:rPr>
  </w:style>
  <w:style w:type="paragraph" w:styleId="a6">
    <w:name w:val="footer"/>
    <w:basedOn w:val="a"/>
    <w:link w:val="a7"/>
    <w:uiPriority w:val="99"/>
    <w:semiHidden/>
    <w:rsid w:val="00146143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Нижний колонтитул Знак"/>
    <w:link w:val="a6"/>
    <w:uiPriority w:val="99"/>
    <w:semiHidden/>
    <w:locked/>
    <w:rsid w:val="00146143"/>
    <w:rPr>
      <w:rFonts w:ascii="Times New Roman" w:hAnsi="Times New Roman" w:cs="Times New Roman"/>
      <w:sz w:val="24"/>
      <w:lang w:eastAsia="ru-RU"/>
    </w:rPr>
  </w:style>
  <w:style w:type="paragraph" w:customStyle="1" w:styleId="ConsPlusCell">
    <w:name w:val="ConsPlusCell"/>
    <w:uiPriority w:val="99"/>
    <w:rsid w:val="0014614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8">
    <w:name w:val="page number"/>
    <w:uiPriority w:val="99"/>
    <w:rsid w:val="0096252B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D07D36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D07D36"/>
    <w:rPr>
      <w:rFonts w:ascii="Tahoma" w:hAnsi="Tahoma" w:cs="Times New Roman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320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182</Words>
  <Characters>1041</Characters>
  <Application>Microsoft Office Word</Application>
  <DocSecurity>0</DocSecurity>
  <Lines>8</Lines>
  <Paragraphs>2</Paragraphs>
  <ScaleCrop>false</ScaleCrop>
  <Company>DG Win&amp;Soft</Company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User</cp:lastModifiedBy>
  <cp:revision>37</cp:revision>
  <cp:lastPrinted>2013-11-12T07:29:00Z</cp:lastPrinted>
  <dcterms:created xsi:type="dcterms:W3CDTF">2013-06-04T04:49:00Z</dcterms:created>
  <dcterms:modified xsi:type="dcterms:W3CDTF">2016-10-11T07:15:00Z</dcterms:modified>
</cp:coreProperties>
</file>